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ABBA3" w14:textId="77777777" w:rsidR="006D5989" w:rsidRPr="00232991" w:rsidRDefault="006D5989" w:rsidP="00232991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32991">
        <w:rPr>
          <w:rFonts w:ascii="Times New Roman" w:hAnsi="Times New Roman" w:cs="Times New Roman"/>
          <w:b/>
          <w:caps/>
          <w:sz w:val="28"/>
          <w:szCs w:val="28"/>
        </w:rPr>
        <w:t>Программа</w:t>
      </w:r>
    </w:p>
    <w:p w14:paraId="477020D9" w14:textId="77777777" w:rsidR="006A12A6" w:rsidRDefault="00934CC7" w:rsidP="006A12A6">
      <w:pPr>
        <w:spacing w:after="0"/>
        <w:jc w:val="center"/>
        <w:rPr>
          <w:rFonts w:ascii="Times New Roman" w:hAnsi="Times New Roman" w:cs="Times New Roman"/>
          <w:bCs/>
          <w:sz w:val="27"/>
          <w:szCs w:val="27"/>
          <w:lang w:val="ru-RU"/>
        </w:rPr>
      </w:pPr>
      <w:r w:rsidRPr="006A12A6">
        <w:rPr>
          <w:rFonts w:ascii="Times New Roman" w:hAnsi="Times New Roman" w:cs="Times New Roman"/>
          <w:bCs/>
          <w:sz w:val="27"/>
          <w:szCs w:val="27"/>
          <w:lang w:val="ru-RU"/>
        </w:rPr>
        <w:t>семинара по теме</w:t>
      </w:r>
    </w:p>
    <w:p w14:paraId="4CDD5D3E" w14:textId="7E9C2624" w:rsidR="00D641CE" w:rsidRPr="00232991" w:rsidRDefault="006D5989" w:rsidP="00283310">
      <w:pPr>
        <w:jc w:val="center"/>
        <w:rPr>
          <w:rFonts w:ascii="Times New Roman" w:hAnsi="Times New Roman" w:cs="Times New Roman"/>
        </w:rPr>
      </w:pPr>
      <w:r w:rsidRPr="00232991">
        <w:rPr>
          <w:rFonts w:ascii="Times New Roman" w:hAnsi="Times New Roman" w:cs="Times New Roman"/>
          <w:b/>
          <w:sz w:val="27"/>
          <w:szCs w:val="27"/>
          <w:lang w:val="ru-RU"/>
        </w:rPr>
        <w:t>«Профессиональные стандарты</w:t>
      </w:r>
      <w:r w:rsidR="0032610D" w:rsidRPr="00232991">
        <w:rPr>
          <w:rFonts w:ascii="Times New Roman" w:hAnsi="Times New Roman" w:cs="Times New Roman"/>
          <w:b/>
          <w:sz w:val="27"/>
          <w:szCs w:val="27"/>
          <w:lang w:val="ru-RU"/>
        </w:rPr>
        <w:t xml:space="preserve"> – </w:t>
      </w:r>
      <w:r w:rsidRPr="00232991">
        <w:rPr>
          <w:rFonts w:ascii="Times New Roman" w:hAnsi="Times New Roman" w:cs="Times New Roman"/>
          <w:b/>
          <w:sz w:val="27"/>
          <w:szCs w:val="27"/>
          <w:lang w:val="ru-RU"/>
        </w:rPr>
        <w:t>альтернатива тарифно-квалификационным характеристикам. Порядок разработки профессиональных стандартов»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513"/>
      </w:tblGrid>
      <w:tr w:rsidR="00C91CE9" w:rsidRPr="00232991" w14:paraId="77B8E7B3" w14:textId="77777777" w:rsidTr="00C91CE9">
        <w:trPr>
          <w:tblHeader/>
        </w:trPr>
        <w:tc>
          <w:tcPr>
            <w:tcW w:w="1696" w:type="dxa"/>
          </w:tcPr>
          <w:p w14:paraId="634EE545" w14:textId="77777777" w:rsidR="00C91CE9" w:rsidRPr="00232991" w:rsidRDefault="00C91CE9" w:rsidP="00C91CE9">
            <w:pPr>
              <w:widowContro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2991">
              <w:rPr>
                <w:rFonts w:ascii="Times New Roman" w:hAnsi="Times New Roman" w:cs="Times New Roman"/>
                <w:bCs/>
                <w:sz w:val="28"/>
                <w:szCs w:val="28"/>
              </w:rPr>
              <w:t>9.00-10.00</w:t>
            </w:r>
          </w:p>
        </w:tc>
        <w:tc>
          <w:tcPr>
            <w:tcW w:w="7513" w:type="dxa"/>
          </w:tcPr>
          <w:p w14:paraId="64BE686C" w14:textId="77777777" w:rsidR="00C91CE9" w:rsidRPr="00232991" w:rsidRDefault="00C91CE9" w:rsidP="00C91CE9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2991">
              <w:rPr>
                <w:rFonts w:ascii="Times New Roman" w:eastAsia="Calibri" w:hAnsi="Times New Roman" w:cs="Times New Roman"/>
                <w:sz w:val="28"/>
                <w:szCs w:val="28"/>
              </w:rPr>
              <w:t>Регистрация участников семинара</w:t>
            </w:r>
          </w:p>
        </w:tc>
      </w:tr>
      <w:tr w:rsidR="00C91CE9" w:rsidRPr="00232991" w14:paraId="559C2FBE" w14:textId="77777777" w:rsidTr="0039693D">
        <w:trPr>
          <w:trHeight w:val="2138"/>
        </w:trPr>
        <w:tc>
          <w:tcPr>
            <w:tcW w:w="1696" w:type="dxa"/>
          </w:tcPr>
          <w:p w14:paraId="0B9DB085" w14:textId="77777777" w:rsidR="00C91CE9" w:rsidRPr="00232991" w:rsidRDefault="00C91CE9" w:rsidP="00EB67A6">
            <w:pPr>
              <w:spacing w:line="235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</w:pPr>
            <w:r w:rsidRPr="00232991"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  <w:t>10.00-11.40</w:t>
            </w:r>
          </w:p>
          <w:p w14:paraId="3B89A6C6" w14:textId="77777777" w:rsidR="00C91CE9" w:rsidRPr="00232991" w:rsidRDefault="00C91CE9" w:rsidP="00EB67A6">
            <w:pPr>
              <w:spacing w:line="235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</w:pPr>
          </w:p>
        </w:tc>
        <w:tc>
          <w:tcPr>
            <w:tcW w:w="7513" w:type="dxa"/>
          </w:tcPr>
          <w:p w14:paraId="2ACFC635" w14:textId="77777777" w:rsidR="00C91CE9" w:rsidRPr="00232991" w:rsidRDefault="00C91CE9" w:rsidP="00EB67A6">
            <w:pPr>
              <w:spacing w:line="235" w:lineRule="auto"/>
              <w:jc w:val="both"/>
              <w:rPr>
                <w:rFonts w:ascii="Times New Roman" w:eastAsia="Calibri" w:hAnsi="Times New Roman" w:cs="Times New Roman"/>
                <w:b/>
                <w:sz w:val="27"/>
                <w:szCs w:val="27"/>
                <w:lang w:val="ru-RU"/>
              </w:rPr>
            </w:pPr>
            <w:r w:rsidRPr="00232991"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  <w:t>Нормативные правовые акты по разработке, оценке и применению профессиональных стандартов и краткое их содержание</w:t>
            </w:r>
            <w:r w:rsidR="00934CC7" w:rsidRPr="00232991"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  <w:t>.</w:t>
            </w:r>
            <w:r w:rsidRPr="00232991"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  <w:t xml:space="preserve"> </w:t>
            </w:r>
          </w:p>
          <w:p w14:paraId="7FF3B5A5" w14:textId="77777777" w:rsidR="00C91CE9" w:rsidRPr="00232991" w:rsidRDefault="00C91CE9" w:rsidP="00EB67A6">
            <w:pPr>
              <w:spacing w:line="235" w:lineRule="auto"/>
              <w:rPr>
                <w:rStyle w:val="1"/>
                <w:rFonts w:ascii="Times New Roman" w:hAnsi="Times New Roman"/>
                <w:b/>
              </w:rPr>
            </w:pPr>
            <w:r w:rsidRPr="00232991">
              <w:rPr>
                <w:rStyle w:val="1"/>
                <w:rFonts w:ascii="Times New Roman" w:hAnsi="Times New Roman"/>
                <w:b/>
              </w:rPr>
              <w:t>Порядок разработки профессиональных стандартов.</w:t>
            </w:r>
          </w:p>
          <w:p w14:paraId="438C6557" w14:textId="77777777" w:rsidR="00C91CE9" w:rsidRPr="00232991" w:rsidRDefault="00C91CE9" w:rsidP="00EB67A6">
            <w:pPr>
              <w:spacing w:line="235" w:lineRule="auto"/>
              <w:rPr>
                <w:rFonts w:ascii="Times New Roman" w:eastAsia="Calibri" w:hAnsi="Times New Roman" w:cs="Times New Roman"/>
                <w:b/>
                <w:sz w:val="27"/>
                <w:szCs w:val="27"/>
                <w:lang w:val="ru-RU"/>
              </w:rPr>
            </w:pPr>
            <w:r w:rsidRPr="00232991">
              <w:rPr>
                <w:rFonts w:ascii="Times New Roman" w:eastAsia="Calibri" w:hAnsi="Times New Roman" w:cs="Times New Roman"/>
                <w:b/>
                <w:sz w:val="27"/>
                <w:szCs w:val="27"/>
                <w:lang w:val="ru-RU"/>
              </w:rPr>
              <w:t>Основные ошибки при разработке проектов профессиональных стандартов</w:t>
            </w:r>
          </w:p>
          <w:p w14:paraId="7C1891BE" w14:textId="77777777" w:rsidR="00C91CE9" w:rsidRPr="00232991" w:rsidRDefault="00C91CE9" w:rsidP="00EB67A6">
            <w:pPr>
              <w:spacing w:line="235" w:lineRule="auto"/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</w:pPr>
            <w:proofErr w:type="spellStart"/>
            <w:r w:rsidRPr="00232991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Русакович</w:t>
            </w:r>
            <w:proofErr w:type="spellEnd"/>
            <w:r w:rsidRPr="00232991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Анна Георгиевна – </w:t>
            </w:r>
            <w:r w:rsidR="006A44B0" w:rsidRPr="00232991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старший научный сотрудник </w:t>
            </w:r>
            <w:r w:rsidRPr="00232991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научно-методиче</w:t>
            </w:r>
            <w:r w:rsidR="006A44B0" w:rsidRPr="00232991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ского</w:t>
            </w:r>
            <w:r w:rsidRPr="00232991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центр</w:t>
            </w:r>
            <w:r w:rsidR="006A44B0" w:rsidRPr="00232991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а</w:t>
            </w:r>
            <w:r w:rsidRPr="00232991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развития профессиональных квалификаций </w:t>
            </w:r>
            <w:r w:rsidRPr="00232991">
              <w:rPr>
                <w:rFonts w:ascii="Times New Roman" w:hAnsi="Times New Roman" w:cs="Times New Roman"/>
                <w:i/>
                <w:sz w:val="28"/>
                <w:szCs w:val="28"/>
              </w:rPr>
              <w:t>НИИ труда Минтруда и соцзащиты</w:t>
            </w:r>
          </w:p>
        </w:tc>
      </w:tr>
      <w:tr w:rsidR="00934CC7" w:rsidRPr="00232991" w14:paraId="7866D08E" w14:textId="77777777" w:rsidTr="005014DE">
        <w:trPr>
          <w:trHeight w:val="1226"/>
        </w:trPr>
        <w:tc>
          <w:tcPr>
            <w:tcW w:w="1696" w:type="dxa"/>
          </w:tcPr>
          <w:p w14:paraId="63E06077" w14:textId="77777777" w:rsidR="00934CC7" w:rsidRPr="00232991" w:rsidRDefault="00934CC7" w:rsidP="00EB67A6">
            <w:pPr>
              <w:spacing w:line="235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</w:pPr>
            <w:r w:rsidRPr="00232991"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  <w:t>11.40-13.20</w:t>
            </w:r>
          </w:p>
        </w:tc>
        <w:tc>
          <w:tcPr>
            <w:tcW w:w="7513" w:type="dxa"/>
          </w:tcPr>
          <w:p w14:paraId="31E1AA45" w14:textId="77777777" w:rsidR="00934CC7" w:rsidRPr="00232991" w:rsidRDefault="00934CC7" w:rsidP="00EB67A6">
            <w:pPr>
              <w:spacing w:line="235" w:lineRule="auto"/>
              <w:jc w:val="both"/>
              <w:rPr>
                <w:rFonts w:ascii="Times New Roman" w:eastAsia="Calibri" w:hAnsi="Times New Roman" w:cs="Times New Roman"/>
                <w:b/>
                <w:sz w:val="27"/>
                <w:szCs w:val="27"/>
                <w:lang w:val="ru-RU"/>
              </w:rPr>
            </w:pPr>
            <w:r w:rsidRPr="00232991">
              <w:rPr>
                <w:rStyle w:val="1"/>
                <w:rFonts w:ascii="Times New Roman" w:hAnsi="Times New Roman"/>
                <w:b/>
              </w:rPr>
              <w:t>Порядок оценки качества проектов профессиональных стандартов.</w:t>
            </w:r>
          </w:p>
          <w:p w14:paraId="394DE844" w14:textId="77777777" w:rsidR="00934CC7" w:rsidRPr="00232991" w:rsidRDefault="00934CC7" w:rsidP="00EB67A6">
            <w:pPr>
              <w:spacing w:line="235" w:lineRule="auto"/>
              <w:jc w:val="both"/>
              <w:rPr>
                <w:rStyle w:val="1"/>
                <w:rFonts w:ascii="Times New Roman" w:hAnsi="Times New Roman"/>
                <w:b/>
              </w:rPr>
            </w:pPr>
            <w:r w:rsidRPr="00232991">
              <w:rPr>
                <w:rStyle w:val="1"/>
                <w:rFonts w:ascii="Times New Roman" w:hAnsi="Times New Roman"/>
                <w:b/>
              </w:rPr>
              <w:t>Порядок применения профессиональных стандартов в организациях</w:t>
            </w:r>
          </w:p>
          <w:p w14:paraId="7CD45250" w14:textId="37071257" w:rsidR="00934CC7" w:rsidRPr="00232991" w:rsidRDefault="0041664C" w:rsidP="00EB67A6">
            <w:pPr>
              <w:spacing w:line="235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</w:pPr>
            <w:r w:rsidRPr="0041664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Алексеенко Лилия Феликсовна – заведующий Центром развития Национальной системы квалификаций НИИ труда Минтруда и соцзащиты, кандидат экономических наук</w:t>
            </w:r>
          </w:p>
        </w:tc>
      </w:tr>
    </w:tbl>
    <w:p w14:paraId="702862D4" w14:textId="77777777" w:rsidR="003A2B61" w:rsidRPr="00232991" w:rsidRDefault="003A2B61">
      <w:pPr>
        <w:rPr>
          <w:rFonts w:ascii="Times New Roman" w:hAnsi="Times New Roman" w:cs="Times New Roman"/>
        </w:rPr>
      </w:pPr>
    </w:p>
    <w:sectPr w:rsidR="003A2B61" w:rsidRPr="00232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989"/>
    <w:rsid w:val="00157FE4"/>
    <w:rsid w:val="00232991"/>
    <w:rsid w:val="00283310"/>
    <w:rsid w:val="002E49FF"/>
    <w:rsid w:val="0032610D"/>
    <w:rsid w:val="003A2B61"/>
    <w:rsid w:val="0041664C"/>
    <w:rsid w:val="005834F5"/>
    <w:rsid w:val="006A12A6"/>
    <w:rsid w:val="006A44B0"/>
    <w:rsid w:val="006D5989"/>
    <w:rsid w:val="008C57BA"/>
    <w:rsid w:val="00934CC7"/>
    <w:rsid w:val="00C91CE9"/>
    <w:rsid w:val="00D6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5EF01"/>
  <w15:chartTrackingRefBased/>
  <w15:docId w15:val="{7AF9F4CF-25C3-4310-8569-D78CBFD6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rsid w:val="006D5989"/>
    <w:rPr>
      <w:rFonts w:cs="Times New Roman"/>
      <w:color w:val="000000"/>
      <w:spacing w:val="0"/>
      <w:w w:val="100"/>
      <w:position w:val="0"/>
      <w:sz w:val="27"/>
      <w:szCs w:val="27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nii01360888</dc:creator>
  <cp:keywords/>
  <dc:description/>
  <cp:lastModifiedBy>nii01360853</cp:lastModifiedBy>
  <cp:revision>12</cp:revision>
  <cp:lastPrinted>2024-05-21T06:19:00Z</cp:lastPrinted>
  <dcterms:created xsi:type="dcterms:W3CDTF">2023-07-25T07:26:00Z</dcterms:created>
  <dcterms:modified xsi:type="dcterms:W3CDTF">2025-02-07T13:02:00Z</dcterms:modified>
</cp:coreProperties>
</file>